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6705"/>
      </w:tblGrid>
      <w:tr w:rsidR="00A346B2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B2" w:rsidRPr="00A346B2" w:rsidRDefault="00A346B2" w:rsidP="00A346B2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B2" w:rsidRPr="00A346B2" w:rsidRDefault="00A346B2" w:rsidP="00A346B2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CZECH REPUBLIC </w:t>
            </w: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1965</w:t>
            </w:r>
          </w:p>
        </w:tc>
      </w:tr>
      <w:tr w:rsidR="00A346B2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B2" w:rsidRPr="00A346B2" w:rsidRDefault="00A346B2" w:rsidP="00A346B2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Study Title: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B2" w:rsidRPr="00A346B2" w:rsidRDefault="00A346B2" w:rsidP="00A346B2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The Multinational Comparative Time-Budget Research Project</w:t>
            </w:r>
          </w:p>
        </w:tc>
      </w:tr>
      <w:tr w:rsidR="000F0730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30" w:rsidRPr="007720B0" w:rsidRDefault="000F0730" w:rsidP="000F0730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When Conducted: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30" w:rsidRPr="007720B0" w:rsidRDefault="000F0730" w:rsidP="000F0730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1-19 October, 1965</w:t>
            </w:r>
          </w:p>
        </w:tc>
      </w:tr>
      <w:tr w:rsidR="000F0730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30" w:rsidRPr="007720B0" w:rsidRDefault="000F0730" w:rsidP="000F0730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Sampling Method and Study Design: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3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Part of Multinational Time Budget Research Project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.</w:t>
            </w:r>
          </w:p>
          <w:p w:rsidR="000F0730" w:rsidRPr="006E0AB5" w:rsidRDefault="000F0730" w:rsidP="00E103ED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Sample of residents of the town of Olomouc (Moravia, 75,332 inhabitants). No information is available on the specific methodology followed.</w:t>
            </w:r>
            <w:r w:rsidR="00E103ED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</w:t>
            </w: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Diaries </w:t>
            </w:r>
            <w:r w:rsidR="00E103ED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were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also </w:t>
            </w: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collected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data on </w:t>
            </w: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means of transport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.</w:t>
            </w:r>
          </w:p>
        </w:tc>
      </w:tr>
      <w:tr w:rsidR="000F0730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A346B2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Sample Size: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A346B2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2,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213</w:t>
            </w:r>
            <w:r>
              <w:rPr>
                <w:rStyle w:val="FootnoteReference"/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footnoteReference w:id="1"/>
            </w: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respondents</w:t>
            </w:r>
          </w:p>
        </w:tc>
      </w:tr>
      <w:tr w:rsidR="000F0730" w:rsidRPr="00A346B2" w:rsidTr="00A346B2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A346B2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A346B2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Response Rate: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A346B2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About 100%</w:t>
            </w:r>
          </w:p>
        </w:tc>
      </w:tr>
      <w:tr w:rsidR="00E103ED" w:rsidRPr="007720B0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Weighting Procedures: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No weights are included in the original dataset</w:t>
            </w:r>
          </w:p>
        </w:tc>
      </w:tr>
      <w:tr w:rsidR="00E103ED" w:rsidRPr="007720B0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Source of Information: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Alexander </w:t>
            </w:r>
            <w:proofErr w:type="spellStart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Szalai</w:t>
            </w:r>
            <w:proofErr w:type="spellEnd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(ed.) (1972) The Use of Time: Daily Activities of Urban and Suburban Populations in Twelve Countries. The Hague, Paris: Mouton</w:t>
            </w:r>
          </w:p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Publication of the European Co-ordination Centre for Research and Documentation in the Social Sciences</w:t>
            </w:r>
          </w:p>
        </w:tc>
      </w:tr>
      <w:tr w:rsidR="00E103ED" w:rsidRPr="007720B0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Available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Data and </w:t>
            </w: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Documentation: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fldChar w:fldCharType="begin"/>
            </w:r>
            <w:r w:rsidR="00E103ED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instrText>HYPERLINK "http://dx.doi.org/10.4232/1.0269"</w:instrText>
            </w:r>
            <w:r w:rsidR="00E103ED"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fldChar w:fldCharType="separate"/>
            </w:r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GESIS – Leibniz </w:t>
            </w:r>
            <w:proofErr w:type="spellStart"/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Institut</w:t>
            </w:r>
            <w:proofErr w:type="spellEnd"/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für</w:t>
            </w:r>
            <w:proofErr w:type="spellEnd"/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9060A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Socialwissenschaften</w:t>
            </w:r>
            <w:proofErr w:type="spellEnd"/>
          </w:p>
          <w:p w:rsidR="000F0730" w:rsidRPr="007720B0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fldChar w:fldCharType="end"/>
            </w:r>
            <w:hyperlink r:id="rId8" w:history="1">
              <w:r w:rsidRPr="0099060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Murray Research Data Archive – Harvard University</w:t>
              </w:r>
            </w:hyperlink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Age range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18-65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Number of diary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 day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Multi-member household survey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No, 1 person per household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Type of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Same day/Yesterday 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Mode of data collection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Interviewer completed during face-to-face interview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Time interval in the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 minute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secondary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where the activity was carried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 (home or elsewhere)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who else was 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Number of activity 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95 pre-coded activity categories for main and secondary activity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Number of cases in the original file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E103ED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2,213</w:t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total diaries of which </w:t>
            </w:r>
            <w:r w:rsidR="00E103ED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2,012</w:t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today and  2</w:t>
            </w:r>
            <w:r w:rsidR="00E103ED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0</w:t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 yesterday interviews</w:t>
            </w:r>
          </w:p>
        </w:tc>
      </w:tr>
      <w:tr w:rsidR="00E103ED" w:rsidRPr="00B16469" w:rsidTr="0099060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B16469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Number of ‘good’ diaries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730" w:rsidRPr="0099060A" w:rsidRDefault="000F0730" w:rsidP="000F073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2,208</w:t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good quality diaries, 8 diaries with total duration of activities&gt;1440,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5 </w:t>
            </w:r>
            <w:r w:rsidRPr="0099060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bad diaries </w:t>
            </w:r>
          </w:p>
        </w:tc>
      </w:tr>
    </w:tbl>
    <w:p w:rsidR="000F0730" w:rsidRDefault="000F0730" w:rsidP="000F0730"/>
    <w:sectPr w:rsidR="000F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57" w:rsidRDefault="00F30B57" w:rsidP="002647FC">
      <w:pPr>
        <w:spacing w:after="0" w:line="240" w:lineRule="auto"/>
      </w:pPr>
      <w:r>
        <w:separator/>
      </w:r>
    </w:p>
  </w:endnote>
  <w:endnote w:type="continuationSeparator" w:id="0">
    <w:p w:rsidR="00F30B57" w:rsidRDefault="00F30B57" w:rsidP="0026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57" w:rsidRDefault="00F30B57" w:rsidP="002647FC">
      <w:pPr>
        <w:spacing w:after="0" w:line="240" w:lineRule="auto"/>
      </w:pPr>
      <w:r>
        <w:separator/>
      </w:r>
    </w:p>
  </w:footnote>
  <w:footnote w:type="continuationSeparator" w:id="0">
    <w:p w:rsidR="00F30B57" w:rsidRDefault="00F30B57" w:rsidP="002647FC">
      <w:pPr>
        <w:spacing w:after="0" w:line="240" w:lineRule="auto"/>
      </w:pPr>
      <w:r>
        <w:continuationSeparator/>
      </w:r>
    </w:p>
  </w:footnote>
  <w:footnote w:id="1">
    <w:p w:rsidR="000F0730" w:rsidRDefault="000F0730">
      <w:pPr>
        <w:pStyle w:val="FootnoteText"/>
      </w:pPr>
      <w:r>
        <w:rPr>
          <w:rStyle w:val="FootnoteReference"/>
        </w:rPr>
        <w:footnoteRef/>
      </w:r>
      <w:r>
        <w:t xml:space="preserve"> 2,096 in the original study documentation. 10% of the sample were reported to be unsuitable for the study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51FF1"/>
    <w:multiLevelType w:val="hybridMultilevel"/>
    <w:tmpl w:val="17B4A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2"/>
    <w:rsid w:val="0000003D"/>
    <w:rsid w:val="000015A8"/>
    <w:rsid w:val="000030F8"/>
    <w:rsid w:val="00006E4A"/>
    <w:rsid w:val="00007E36"/>
    <w:rsid w:val="000110ED"/>
    <w:rsid w:val="000122A3"/>
    <w:rsid w:val="0001665A"/>
    <w:rsid w:val="000206F0"/>
    <w:rsid w:val="00024A5A"/>
    <w:rsid w:val="00024D27"/>
    <w:rsid w:val="00024D60"/>
    <w:rsid w:val="000264FA"/>
    <w:rsid w:val="000478DB"/>
    <w:rsid w:val="00052EA1"/>
    <w:rsid w:val="00053596"/>
    <w:rsid w:val="000547D0"/>
    <w:rsid w:val="00055C4E"/>
    <w:rsid w:val="000648CA"/>
    <w:rsid w:val="000905A1"/>
    <w:rsid w:val="000B04AF"/>
    <w:rsid w:val="000B1AE0"/>
    <w:rsid w:val="000B3F3E"/>
    <w:rsid w:val="000B495C"/>
    <w:rsid w:val="000B4AD1"/>
    <w:rsid w:val="000D2E40"/>
    <w:rsid w:val="000E043B"/>
    <w:rsid w:val="000E1A3C"/>
    <w:rsid w:val="000F0730"/>
    <w:rsid w:val="00103BDC"/>
    <w:rsid w:val="00110750"/>
    <w:rsid w:val="00113AD2"/>
    <w:rsid w:val="00131038"/>
    <w:rsid w:val="00144AC7"/>
    <w:rsid w:val="00146230"/>
    <w:rsid w:val="00162F50"/>
    <w:rsid w:val="001922F5"/>
    <w:rsid w:val="001A19D9"/>
    <w:rsid w:val="001A4F73"/>
    <w:rsid w:val="001C1409"/>
    <w:rsid w:val="001C297A"/>
    <w:rsid w:val="001C350B"/>
    <w:rsid w:val="001C6651"/>
    <w:rsid w:val="001D4B2F"/>
    <w:rsid w:val="001D755D"/>
    <w:rsid w:val="002051CF"/>
    <w:rsid w:val="00205E64"/>
    <w:rsid w:val="00212D16"/>
    <w:rsid w:val="00214725"/>
    <w:rsid w:val="00217332"/>
    <w:rsid w:val="00217C6D"/>
    <w:rsid w:val="00222BC8"/>
    <w:rsid w:val="002370C4"/>
    <w:rsid w:val="0023734D"/>
    <w:rsid w:val="00240E96"/>
    <w:rsid w:val="00241069"/>
    <w:rsid w:val="0025485B"/>
    <w:rsid w:val="002647FC"/>
    <w:rsid w:val="002A7EBE"/>
    <w:rsid w:val="002B7A9C"/>
    <w:rsid w:val="002C0AB9"/>
    <w:rsid w:val="002D1479"/>
    <w:rsid w:val="002E1836"/>
    <w:rsid w:val="002E6818"/>
    <w:rsid w:val="002F2645"/>
    <w:rsid w:val="003010D9"/>
    <w:rsid w:val="00315E98"/>
    <w:rsid w:val="00321A95"/>
    <w:rsid w:val="00326E30"/>
    <w:rsid w:val="0033056D"/>
    <w:rsid w:val="003323AB"/>
    <w:rsid w:val="003352FC"/>
    <w:rsid w:val="003444F6"/>
    <w:rsid w:val="003452CA"/>
    <w:rsid w:val="0035697C"/>
    <w:rsid w:val="003716CB"/>
    <w:rsid w:val="0037604C"/>
    <w:rsid w:val="003A2E5B"/>
    <w:rsid w:val="003B39F1"/>
    <w:rsid w:val="003C5FC7"/>
    <w:rsid w:val="00404D07"/>
    <w:rsid w:val="004057D5"/>
    <w:rsid w:val="00407015"/>
    <w:rsid w:val="00410A14"/>
    <w:rsid w:val="0041427C"/>
    <w:rsid w:val="00416D93"/>
    <w:rsid w:val="0042373C"/>
    <w:rsid w:val="00432208"/>
    <w:rsid w:val="0043461A"/>
    <w:rsid w:val="00436145"/>
    <w:rsid w:val="00440069"/>
    <w:rsid w:val="0044625C"/>
    <w:rsid w:val="00456AAC"/>
    <w:rsid w:val="004623EB"/>
    <w:rsid w:val="00471E45"/>
    <w:rsid w:val="00484902"/>
    <w:rsid w:val="0049433A"/>
    <w:rsid w:val="004A4E43"/>
    <w:rsid w:val="004A6982"/>
    <w:rsid w:val="004C363F"/>
    <w:rsid w:val="004E5226"/>
    <w:rsid w:val="004E6462"/>
    <w:rsid w:val="0050763A"/>
    <w:rsid w:val="00514D38"/>
    <w:rsid w:val="005329C5"/>
    <w:rsid w:val="00555D69"/>
    <w:rsid w:val="0056548F"/>
    <w:rsid w:val="00566639"/>
    <w:rsid w:val="00572893"/>
    <w:rsid w:val="00590C4A"/>
    <w:rsid w:val="005948F3"/>
    <w:rsid w:val="005A03F9"/>
    <w:rsid w:val="005D39D0"/>
    <w:rsid w:val="005F63D6"/>
    <w:rsid w:val="00617022"/>
    <w:rsid w:val="00617EC7"/>
    <w:rsid w:val="00665EBD"/>
    <w:rsid w:val="00673B81"/>
    <w:rsid w:val="006963EF"/>
    <w:rsid w:val="00697CFE"/>
    <w:rsid w:val="006A1282"/>
    <w:rsid w:val="006A15B1"/>
    <w:rsid w:val="006A6F54"/>
    <w:rsid w:val="006C31CA"/>
    <w:rsid w:val="006C6129"/>
    <w:rsid w:val="006D087D"/>
    <w:rsid w:val="006D1A64"/>
    <w:rsid w:val="006D5222"/>
    <w:rsid w:val="006D708B"/>
    <w:rsid w:val="006E2EB2"/>
    <w:rsid w:val="00725C2E"/>
    <w:rsid w:val="00726748"/>
    <w:rsid w:val="00732954"/>
    <w:rsid w:val="007400FB"/>
    <w:rsid w:val="007431D6"/>
    <w:rsid w:val="00744B3A"/>
    <w:rsid w:val="00745E39"/>
    <w:rsid w:val="0076332F"/>
    <w:rsid w:val="00774867"/>
    <w:rsid w:val="007A108B"/>
    <w:rsid w:val="007A1AF2"/>
    <w:rsid w:val="007A7921"/>
    <w:rsid w:val="007B3BDE"/>
    <w:rsid w:val="007D1BFD"/>
    <w:rsid w:val="007D2E42"/>
    <w:rsid w:val="007E72C7"/>
    <w:rsid w:val="00817E05"/>
    <w:rsid w:val="008269EB"/>
    <w:rsid w:val="00836578"/>
    <w:rsid w:val="008415FF"/>
    <w:rsid w:val="0084426D"/>
    <w:rsid w:val="00846AEF"/>
    <w:rsid w:val="00864E44"/>
    <w:rsid w:val="00880D3F"/>
    <w:rsid w:val="008A4CFD"/>
    <w:rsid w:val="008B74A0"/>
    <w:rsid w:val="008C334F"/>
    <w:rsid w:val="008E05FD"/>
    <w:rsid w:val="00901FCA"/>
    <w:rsid w:val="009208D3"/>
    <w:rsid w:val="00921728"/>
    <w:rsid w:val="00927B51"/>
    <w:rsid w:val="00945CAF"/>
    <w:rsid w:val="009552ED"/>
    <w:rsid w:val="0096363C"/>
    <w:rsid w:val="00963DFD"/>
    <w:rsid w:val="0098077E"/>
    <w:rsid w:val="00981911"/>
    <w:rsid w:val="0099060A"/>
    <w:rsid w:val="009A065B"/>
    <w:rsid w:val="009A0D3F"/>
    <w:rsid w:val="009C61C0"/>
    <w:rsid w:val="009D69B0"/>
    <w:rsid w:val="009E326A"/>
    <w:rsid w:val="00A153DF"/>
    <w:rsid w:val="00A33DCE"/>
    <w:rsid w:val="00A346B2"/>
    <w:rsid w:val="00A44493"/>
    <w:rsid w:val="00A56B51"/>
    <w:rsid w:val="00AA425D"/>
    <w:rsid w:val="00AA4CC6"/>
    <w:rsid w:val="00AB008E"/>
    <w:rsid w:val="00AB2EB8"/>
    <w:rsid w:val="00AB640F"/>
    <w:rsid w:val="00AF2389"/>
    <w:rsid w:val="00AF25A1"/>
    <w:rsid w:val="00AF55B8"/>
    <w:rsid w:val="00AF607D"/>
    <w:rsid w:val="00B00CB1"/>
    <w:rsid w:val="00B16A42"/>
    <w:rsid w:val="00B232FC"/>
    <w:rsid w:val="00B25C63"/>
    <w:rsid w:val="00B4213F"/>
    <w:rsid w:val="00B51D69"/>
    <w:rsid w:val="00B54884"/>
    <w:rsid w:val="00B55E7E"/>
    <w:rsid w:val="00B95ED8"/>
    <w:rsid w:val="00BA388B"/>
    <w:rsid w:val="00BA7652"/>
    <w:rsid w:val="00BC15EF"/>
    <w:rsid w:val="00BD3E03"/>
    <w:rsid w:val="00BF71A4"/>
    <w:rsid w:val="00C116BC"/>
    <w:rsid w:val="00C1605A"/>
    <w:rsid w:val="00C27D51"/>
    <w:rsid w:val="00C505EC"/>
    <w:rsid w:val="00C54381"/>
    <w:rsid w:val="00C605F1"/>
    <w:rsid w:val="00C7261C"/>
    <w:rsid w:val="00C82694"/>
    <w:rsid w:val="00C9724E"/>
    <w:rsid w:val="00CA2548"/>
    <w:rsid w:val="00CB6E61"/>
    <w:rsid w:val="00CC377D"/>
    <w:rsid w:val="00CC783D"/>
    <w:rsid w:val="00CE1755"/>
    <w:rsid w:val="00CE5C61"/>
    <w:rsid w:val="00CF2060"/>
    <w:rsid w:val="00CF2826"/>
    <w:rsid w:val="00CF7487"/>
    <w:rsid w:val="00D00AF4"/>
    <w:rsid w:val="00D06ED1"/>
    <w:rsid w:val="00D162D4"/>
    <w:rsid w:val="00D16E85"/>
    <w:rsid w:val="00D3355B"/>
    <w:rsid w:val="00D35FDE"/>
    <w:rsid w:val="00D56990"/>
    <w:rsid w:val="00D56F37"/>
    <w:rsid w:val="00D63BFC"/>
    <w:rsid w:val="00D81323"/>
    <w:rsid w:val="00D86ADA"/>
    <w:rsid w:val="00D936F6"/>
    <w:rsid w:val="00DA12AB"/>
    <w:rsid w:val="00DB69CE"/>
    <w:rsid w:val="00DC0651"/>
    <w:rsid w:val="00DC4758"/>
    <w:rsid w:val="00E103ED"/>
    <w:rsid w:val="00E2758B"/>
    <w:rsid w:val="00E30336"/>
    <w:rsid w:val="00E3574F"/>
    <w:rsid w:val="00E367F6"/>
    <w:rsid w:val="00E5019C"/>
    <w:rsid w:val="00E54912"/>
    <w:rsid w:val="00E559CE"/>
    <w:rsid w:val="00E648F6"/>
    <w:rsid w:val="00E71336"/>
    <w:rsid w:val="00E76631"/>
    <w:rsid w:val="00E766AB"/>
    <w:rsid w:val="00E91AFD"/>
    <w:rsid w:val="00EA7BF2"/>
    <w:rsid w:val="00EB6294"/>
    <w:rsid w:val="00EB7D12"/>
    <w:rsid w:val="00ED0467"/>
    <w:rsid w:val="00ED091D"/>
    <w:rsid w:val="00ED1D2B"/>
    <w:rsid w:val="00EE1DEC"/>
    <w:rsid w:val="00EE3E31"/>
    <w:rsid w:val="00EF520D"/>
    <w:rsid w:val="00EF6CCD"/>
    <w:rsid w:val="00F30B57"/>
    <w:rsid w:val="00F53F5F"/>
    <w:rsid w:val="00F561CD"/>
    <w:rsid w:val="00F60790"/>
    <w:rsid w:val="00F66EB8"/>
    <w:rsid w:val="00F77E28"/>
    <w:rsid w:val="00FB76A9"/>
    <w:rsid w:val="00FE2A8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DD8B-57DE-4F05-8FCC-779090DA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">
    <w:name w:val="Stata"/>
    <w:basedOn w:val="Normal"/>
    <w:qFormat/>
    <w:rsid w:val="000122A3"/>
    <w:pPr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46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6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4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verse.harvard.edu/dataset.xhtml?persistentId=hdl:1902.1/00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EB6A-EA03-4198-9715-8080C1D9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Walthery</dc:creator>
  <cp:keywords/>
  <dc:description/>
  <cp:lastModifiedBy>Pierre Walthery</cp:lastModifiedBy>
  <cp:revision>1</cp:revision>
  <dcterms:created xsi:type="dcterms:W3CDTF">2015-11-25T13:37:00Z</dcterms:created>
  <dcterms:modified xsi:type="dcterms:W3CDTF">2015-11-25T15:49:00Z</dcterms:modified>
</cp:coreProperties>
</file>